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E65AD" w14:textId="77777777" w:rsidR="0037166F" w:rsidRDefault="0037166F" w:rsidP="00E95598">
      <w:pPr>
        <w:jc w:val="center"/>
        <w:rPr>
          <w:b/>
        </w:rPr>
      </w:pPr>
    </w:p>
    <w:p w14:paraId="372F9762" w14:textId="77777777" w:rsidR="00E95598" w:rsidRDefault="00E95598" w:rsidP="00E95598">
      <w:pPr>
        <w:jc w:val="center"/>
        <w:rPr>
          <w:b/>
        </w:rPr>
      </w:pPr>
      <w:r>
        <w:rPr>
          <w:b/>
        </w:rPr>
        <w:t>REGULATORY PROGRAM</w:t>
      </w:r>
    </w:p>
    <w:p w14:paraId="37CF55E8" w14:textId="77777777" w:rsidR="00E95598" w:rsidRDefault="00E95598" w:rsidP="00E95598">
      <w:pPr>
        <w:tabs>
          <w:tab w:val="center" w:pos="4680"/>
        </w:tabs>
        <w:jc w:val="center"/>
        <w:rPr>
          <w:b/>
        </w:rPr>
      </w:pPr>
      <w:r>
        <w:rPr>
          <w:b/>
        </w:rPr>
        <w:t>PERMIT ACTION</w:t>
      </w:r>
    </w:p>
    <w:p w14:paraId="281F6DD0" w14:textId="77777777" w:rsidR="00E95598" w:rsidRPr="009940D1" w:rsidRDefault="009940D1" w:rsidP="009940D1">
      <w:pPr>
        <w:jc w:val="center"/>
        <w:rPr>
          <w:b/>
          <w:u w:val="single"/>
        </w:rPr>
      </w:pPr>
      <w:r w:rsidRPr="009940D1">
        <w:rPr>
          <w:b/>
          <w:spacing w:val="-2"/>
        </w:rPr>
        <w:t>State Route 37 Improvement Project</w:t>
      </w:r>
    </w:p>
    <w:p w14:paraId="58C497CF" w14:textId="77777777" w:rsidR="00E95598" w:rsidRDefault="00E95598" w:rsidP="00B81A29">
      <w:pPr>
        <w:rPr>
          <w:u w:val="single"/>
        </w:rPr>
      </w:pPr>
    </w:p>
    <w:p w14:paraId="0900B279" w14:textId="77777777" w:rsidR="0037166F" w:rsidRPr="005D1753" w:rsidRDefault="00E95598" w:rsidP="00B81A29">
      <w:pPr>
        <w:tabs>
          <w:tab w:val="left" w:pos="-720"/>
        </w:tabs>
        <w:suppressAutoHyphens/>
        <w:rPr>
          <w:spacing w:val="-2"/>
        </w:rPr>
      </w:pPr>
      <w:r w:rsidRPr="005D1753">
        <w:rPr>
          <w:spacing w:val="-2"/>
          <w:u w:val="single"/>
        </w:rPr>
        <w:t>APPLICANT:</w:t>
      </w:r>
      <w:r w:rsidRPr="005D1753">
        <w:rPr>
          <w:spacing w:val="-2"/>
        </w:rPr>
        <w:t xml:space="preserve">  </w:t>
      </w:r>
      <w:r w:rsidR="009940D1">
        <w:rPr>
          <w:spacing w:val="-2"/>
        </w:rPr>
        <w:t>California Department of Transportation (Caltrans) and local county sponsors</w:t>
      </w:r>
    </w:p>
    <w:p w14:paraId="7ACB905D" w14:textId="77777777" w:rsidR="00747DFD" w:rsidRDefault="00747DFD" w:rsidP="00B81A29">
      <w:pPr>
        <w:tabs>
          <w:tab w:val="left" w:pos="-720"/>
        </w:tabs>
        <w:suppressAutoHyphens/>
        <w:rPr>
          <w:spacing w:val="-2"/>
          <w:u w:val="single"/>
        </w:rPr>
      </w:pPr>
    </w:p>
    <w:p w14:paraId="6E6E39C4" w14:textId="77777777" w:rsidR="0037166F" w:rsidRPr="005D1753" w:rsidRDefault="0037166F" w:rsidP="00B81A29">
      <w:pPr>
        <w:tabs>
          <w:tab w:val="left" w:pos="-720"/>
        </w:tabs>
        <w:suppressAutoHyphens/>
      </w:pPr>
      <w:r w:rsidRPr="005D1753">
        <w:rPr>
          <w:spacing w:val="-2"/>
          <w:u w:val="single"/>
        </w:rPr>
        <w:t>CORPS FILE NUMBER</w:t>
      </w:r>
      <w:r w:rsidRPr="005D1753">
        <w:rPr>
          <w:spacing w:val="-2"/>
        </w:rPr>
        <w:t xml:space="preserve">: </w:t>
      </w:r>
      <w:r w:rsidR="00753D9F">
        <w:rPr>
          <w:spacing w:val="-2"/>
        </w:rPr>
        <w:t>2</w:t>
      </w:r>
      <w:r w:rsidR="009940D1">
        <w:rPr>
          <w:spacing w:val="-2"/>
        </w:rPr>
        <w:t>019-00398</w:t>
      </w:r>
    </w:p>
    <w:p w14:paraId="15AB0952" w14:textId="77777777" w:rsidR="00E95598" w:rsidRPr="005D1753" w:rsidRDefault="00E95598" w:rsidP="00B81A29"/>
    <w:p w14:paraId="5D913EAB" w14:textId="77777777" w:rsidR="00E95598" w:rsidRPr="005D1753" w:rsidRDefault="00E95598" w:rsidP="00B81A29">
      <w:pPr>
        <w:rPr>
          <w:spacing w:val="-2"/>
        </w:rPr>
      </w:pPr>
      <w:r w:rsidRPr="005D1753">
        <w:rPr>
          <w:u w:val="single"/>
        </w:rPr>
        <w:t>AREA</w:t>
      </w:r>
      <w:r w:rsidRPr="005D1753">
        <w:t xml:space="preserve">:  </w:t>
      </w:r>
      <w:r w:rsidR="009940D1">
        <w:rPr>
          <w:spacing w:val="-2"/>
        </w:rPr>
        <w:t>State Route 37, Marin, Sonoma, and Solano Counties</w:t>
      </w:r>
      <w:r w:rsidRPr="005D1753">
        <w:rPr>
          <w:spacing w:val="-2"/>
        </w:rPr>
        <w:t xml:space="preserve"> California.</w:t>
      </w:r>
    </w:p>
    <w:p w14:paraId="281E0296" w14:textId="77777777" w:rsidR="00E95598" w:rsidRPr="005D1753" w:rsidRDefault="00E95598" w:rsidP="00B81A29"/>
    <w:p w14:paraId="2255ED84" w14:textId="77777777" w:rsidR="009940D1" w:rsidRDefault="00E95598" w:rsidP="009940D1">
      <w:pPr>
        <w:tabs>
          <w:tab w:val="left" w:pos="-720"/>
        </w:tabs>
        <w:suppressAutoHyphens/>
        <w:rPr>
          <w:spacing w:val="-2"/>
        </w:rPr>
      </w:pPr>
      <w:r w:rsidRPr="005D1753">
        <w:rPr>
          <w:spacing w:val="-2"/>
          <w:u w:val="single"/>
        </w:rPr>
        <w:t>DESCRIPTION</w:t>
      </w:r>
      <w:r w:rsidRPr="005D1753">
        <w:rPr>
          <w:spacing w:val="-2"/>
        </w:rPr>
        <w:t xml:space="preserve">:   </w:t>
      </w:r>
      <w:r w:rsidR="009940D1" w:rsidRPr="009940D1">
        <w:rPr>
          <w:spacing w:val="-2"/>
        </w:rPr>
        <w:t>T</w:t>
      </w:r>
      <w:r w:rsidR="009940D1">
        <w:rPr>
          <w:spacing w:val="-2"/>
        </w:rPr>
        <w:t>he proposed project would</w:t>
      </w:r>
      <w:r w:rsidR="009940D1" w:rsidRPr="009940D1">
        <w:rPr>
          <w:spacing w:val="-2"/>
        </w:rPr>
        <w:t xml:space="preserve"> reduce flooding and congestion along the 21 mile corridor,</w:t>
      </w:r>
      <w:r w:rsidR="001D5823">
        <w:rPr>
          <w:spacing w:val="-2"/>
        </w:rPr>
        <w:t xml:space="preserve"> a</w:t>
      </w:r>
      <w:r w:rsidR="009940D1" w:rsidRPr="009940D1">
        <w:rPr>
          <w:spacing w:val="-2"/>
        </w:rPr>
        <w:t xml:space="preserve"> key north bay tr</w:t>
      </w:r>
      <w:r w:rsidR="001D5823">
        <w:rPr>
          <w:spacing w:val="-2"/>
        </w:rPr>
        <w:t>ansportation connector between H</w:t>
      </w:r>
      <w:r w:rsidR="009940D1" w:rsidRPr="009940D1">
        <w:rPr>
          <w:spacing w:val="-2"/>
        </w:rPr>
        <w:t>ighways 101 and 80.  Project has three segments</w:t>
      </w:r>
      <w:r w:rsidR="009940D1">
        <w:rPr>
          <w:spacing w:val="-2"/>
        </w:rPr>
        <w:t>: Segment A, US101 to State Route 121 in Marin and Sonoma Counties</w:t>
      </w:r>
      <w:r w:rsidR="001D5823">
        <w:rPr>
          <w:spacing w:val="-2"/>
        </w:rPr>
        <w:t>;</w:t>
      </w:r>
      <w:r w:rsidR="009940D1">
        <w:rPr>
          <w:spacing w:val="-2"/>
        </w:rPr>
        <w:t xml:space="preserve"> Segment B, State Route 101 to Mare Island in Sonoma and Napa Counties</w:t>
      </w:r>
      <w:r w:rsidR="001D5823">
        <w:rPr>
          <w:spacing w:val="-2"/>
        </w:rPr>
        <w:t>;</w:t>
      </w:r>
      <w:r w:rsidR="009940D1">
        <w:rPr>
          <w:spacing w:val="-2"/>
        </w:rPr>
        <w:t xml:space="preserve"> and Segment C in Napa and Solano Counties.  </w:t>
      </w:r>
    </w:p>
    <w:p w14:paraId="55859D32" w14:textId="77777777" w:rsidR="009940D1" w:rsidRDefault="009940D1" w:rsidP="009940D1">
      <w:pPr>
        <w:tabs>
          <w:tab w:val="left" w:pos="-720"/>
        </w:tabs>
        <w:suppressAutoHyphens/>
        <w:rPr>
          <w:spacing w:val="-2"/>
        </w:rPr>
      </w:pPr>
    </w:p>
    <w:p w14:paraId="01EC6281" w14:textId="77777777" w:rsidR="00EF45BD" w:rsidRDefault="009940D1" w:rsidP="009940D1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California Department of Transportation (Caltrans) </w:t>
      </w:r>
      <w:r w:rsidR="00D002F9" w:rsidRPr="005D1753">
        <w:rPr>
          <w:spacing w:val="-2"/>
        </w:rPr>
        <w:t xml:space="preserve">is the </w:t>
      </w:r>
      <w:r w:rsidR="00747DFD">
        <w:rPr>
          <w:spacing w:val="-2"/>
        </w:rPr>
        <w:t>lead f</w:t>
      </w:r>
      <w:r w:rsidR="00D002F9" w:rsidRPr="005D1753">
        <w:rPr>
          <w:spacing w:val="-2"/>
        </w:rPr>
        <w:t xml:space="preserve">ederal agency and </w:t>
      </w:r>
      <w:r w:rsidR="001D5823">
        <w:rPr>
          <w:spacing w:val="-2"/>
        </w:rPr>
        <w:t xml:space="preserve">has indicated </w:t>
      </w:r>
      <w:r w:rsidR="00747DFD">
        <w:rPr>
          <w:spacing w:val="-2"/>
        </w:rPr>
        <w:t>that this project would</w:t>
      </w:r>
      <w:r w:rsidR="00747DFD" w:rsidRPr="005D1753">
        <w:rPr>
          <w:spacing w:val="-2"/>
        </w:rPr>
        <w:t xml:space="preserve"> </w:t>
      </w:r>
      <w:r w:rsidR="00747DFD">
        <w:rPr>
          <w:spacing w:val="-2"/>
        </w:rPr>
        <w:t xml:space="preserve">likely require preparation of </w:t>
      </w:r>
      <w:r w:rsidR="00747DFD" w:rsidRPr="005D1753">
        <w:rPr>
          <w:spacing w:val="-2"/>
        </w:rPr>
        <w:t>an EIS</w:t>
      </w:r>
      <w:r w:rsidR="00747DFD">
        <w:rPr>
          <w:spacing w:val="-2"/>
        </w:rPr>
        <w:t xml:space="preserve">.  </w:t>
      </w:r>
      <w:r w:rsidR="003C28B3" w:rsidRPr="009940D1">
        <w:rPr>
          <w:spacing w:val="-2"/>
        </w:rPr>
        <w:t xml:space="preserve">NEPA process/timeline </w:t>
      </w:r>
      <w:r w:rsidR="003C28B3">
        <w:rPr>
          <w:spacing w:val="-2"/>
        </w:rPr>
        <w:t>would</w:t>
      </w:r>
      <w:r w:rsidR="003C28B3" w:rsidRPr="009940D1">
        <w:rPr>
          <w:spacing w:val="-2"/>
        </w:rPr>
        <w:t xml:space="preserve"> be governed by On</w:t>
      </w:r>
      <w:r>
        <w:rPr>
          <w:spacing w:val="-2"/>
        </w:rPr>
        <w:t>e Federal Decision (EO 13807) and may also qualify for FAST 41.</w:t>
      </w:r>
    </w:p>
    <w:p w14:paraId="648BB272" w14:textId="77777777" w:rsidR="009940D1" w:rsidRDefault="009940D1" w:rsidP="009940D1">
      <w:pPr>
        <w:tabs>
          <w:tab w:val="left" w:pos="-720"/>
        </w:tabs>
        <w:suppressAutoHyphens/>
        <w:rPr>
          <w:spacing w:val="-2"/>
        </w:rPr>
      </w:pPr>
    </w:p>
    <w:p w14:paraId="5E49B979" w14:textId="43E83084" w:rsidR="002123F6" w:rsidRDefault="009940D1" w:rsidP="00B81A29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</w:rPr>
        <w:t xml:space="preserve">San Francisco District attended pre-application meeting on November 1, 2019, </w:t>
      </w:r>
      <w:r w:rsidR="009959A4">
        <w:rPr>
          <w:spacing w:val="-2"/>
        </w:rPr>
        <w:t>and participating in the project’s Planning and Environmental Linkages (PEL) study that includes stakeholder and outreach meetings.</w:t>
      </w:r>
    </w:p>
    <w:p w14:paraId="4D5D43AD" w14:textId="77777777" w:rsidR="009940D1" w:rsidRDefault="009940D1" w:rsidP="00B81A29">
      <w:pPr>
        <w:tabs>
          <w:tab w:val="left" w:pos="-720"/>
        </w:tabs>
        <w:suppressAutoHyphens/>
        <w:rPr>
          <w:color w:val="FF0000"/>
          <w:spacing w:val="-2"/>
        </w:rPr>
      </w:pPr>
    </w:p>
    <w:p w14:paraId="0DFA3332" w14:textId="77777777" w:rsidR="00C77C56" w:rsidRDefault="002123F6" w:rsidP="00B81A29">
      <w:pPr>
        <w:tabs>
          <w:tab w:val="left" w:pos="-720"/>
        </w:tabs>
        <w:suppressAutoHyphens/>
        <w:rPr>
          <w:spacing w:val="-2"/>
        </w:rPr>
      </w:pPr>
      <w:r w:rsidRPr="002123F6">
        <w:rPr>
          <w:spacing w:val="-2"/>
          <w:u w:val="single"/>
        </w:rPr>
        <w:t>ISSUE</w:t>
      </w:r>
      <w:r w:rsidR="00D002F9">
        <w:rPr>
          <w:spacing w:val="-2"/>
          <w:u w:val="single"/>
        </w:rPr>
        <w:t>S</w:t>
      </w:r>
      <w:r w:rsidRPr="002123F6">
        <w:rPr>
          <w:spacing w:val="-2"/>
        </w:rPr>
        <w:t>:</w:t>
      </w:r>
      <w:r w:rsidR="00753D9F">
        <w:rPr>
          <w:spacing w:val="-2"/>
        </w:rPr>
        <w:t xml:space="preserve"> </w:t>
      </w:r>
      <w:r w:rsidR="008312FC">
        <w:rPr>
          <w:spacing w:val="-2"/>
        </w:rPr>
        <w:t xml:space="preserve">  </w:t>
      </w:r>
      <w:r w:rsidR="002C2476">
        <w:rPr>
          <w:spacing w:val="-2"/>
        </w:rPr>
        <w:t>Caltrans and local county sponsors are still in planning regarding project phasing.</w:t>
      </w:r>
    </w:p>
    <w:p w14:paraId="528AB57E" w14:textId="77777777" w:rsidR="00C77C56" w:rsidRDefault="00C77C56" w:rsidP="00B81A29">
      <w:pPr>
        <w:tabs>
          <w:tab w:val="left" w:pos="-720"/>
        </w:tabs>
        <w:suppressAutoHyphens/>
        <w:rPr>
          <w:spacing w:val="-2"/>
        </w:rPr>
      </w:pPr>
    </w:p>
    <w:p w14:paraId="2E6182AF" w14:textId="77777777" w:rsidR="008929E3" w:rsidRDefault="00E95598" w:rsidP="00B81A29">
      <w:pPr>
        <w:tabs>
          <w:tab w:val="left" w:pos="-720"/>
        </w:tabs>
        <w:suppressAutoHyphens/>
      </w:pPr>
      <w:r>
        <w:rPr>
          <w:u w:val="single"/>
        </w:rPr>
        <w:t>STATUS</w:t>
      </w:r>
      <w:r>
        <w:t>:</w:t>
      </w:r>
      <w:r w:rsidR="00DC15B8">
        <w:t xml:space="preserve"> </w:t>
      </w:r>
      <w:r w:rsidR="009940D1">
        <w:t>Application has not been submitted</w:t>
      </w:r>
      <w:r w:rsidR="00DC15B8">
        <w:t>.</w:t>
      </w:r>
    </w:p>
    <w:p w14:paraId="6DDF3A3B" w14:textId="77777777" w:rsidR="002123F6" w:rsidRDefault="002123F6" w:rsidP="00B81A29">
      <w:pPr>
        <w:tabs>
          <w:tab w:val="left" w:pos="-720"/>
        </w:tabs>
        <w:suppressAutoHyphens/>
      </w:pPr>
    </w:p>
    <w:p w14:paraId="27C9CE4A" w14:textId="77777777" w:rsidR="008929E3" w:rsidRDefault="008929E3" w:rsidP="00B81A29">
      <w:pPr>
        <w:tabs>
          <w:tab w:val="left" w:pos="-720"/>
        </w:tabs>
        <w:suppressAutoHyphens/>
        <w:rPr>
          <w:spacing w:val="-2"/>
        </w:rPr>
      </w:pPr>
      <w:r>
        <w:rPr>
          <w:spacing w:val="-2"/>
          <w:u w:val="single"/>
        </w:rPr>
        <w:t>CONGRESSIONAL DISTRICT</w:t>
      </w:r>
      <w:r>
        <w:rPr>
          <w:spacing w:val="-2"/>
        </w:rPr>
        <w:t xml:space="preserve">: </w:t>
      </w:r>
    </w:p>
    <w:p w14:paraId="03FBB33F" w14:textId="77777777" w:rsidR="001D5823" w:rsidRDefault="001D5823" w:rsidP="00B81A29">
      <w:pPr>
        <w:tabs>
          <w:tab w:val="left" w:pos="-720"/>
        </w:tabs>
        <w:suppressAutoHyphens/>
        <w:rPr>
          <w:spacing w:val="-2"/>
        </w:rPr>
      </w:pPr>
    </w:p>
    <w:p w14:paraId="6A181A80" w14:textId="77777777" w:rsidR="002C2476" w:rsidRDefault="002C2476" w:rsidP="00764B55">
      <w:pPr>
        <w:pStyle w:val="Bulleted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C2476">
        <w:rPr>
          <w:rFonts w:ascii="Times New Roman" w:hAnsi="Times New Roman"/>
          <w:sz w:val="24"/>
          <w:szCs w:val="24"/>
          <w:vertAlign w:val="superscript"/>
        </w:rPr>
        <w:t>nd</w:t>
      </w:r>
      <w:r>
        <w:rPr>
          <w:rFonts w:ascii="Times New Roman" w:hAnsi="Times New Roman"/>
          <w:sz w:val="24"/>
          <w:szCs w:val="24"/>
        </w:rPr>
        <w:t xml:space="preserve"> Congressional District, Congressman Jared Huffman</w:t>
      </w:r>
    </w:p>
    <w:p w14:paraId="39BD9D8E" w14:textId="77777777" w:rsidR="008929E3" w:rsidRDefault="002C2476" w:rsidP="00764B55">
      <w:pPr>
        <w:pStyle w:val="Bulleted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002F9" w:rsidRPr="00D002F9">
        <w:rPr>
          <w:rFonts w:ascii="Times New Roman" w:hAnsi="Times New Roman"/>
          <w:sz w:val="24"/>
          <w:szCs w:val="24"/>
          <w:vertAlign w:val="superscript"/>
        </w:rPr>
        <w:t>th</w:t>
      </w:r>
      <w:r w:rsidR="00D002F9">
        <w:rPr>
          <w:rFonts w:ascii="Times New Roman" w:hAnsi="Times New Roman"/>
          <w:sz w:val="24"/>
          <w:szCs w:val="24"/>
        </w:rPr>
        <w:t xml:space="preserve"> </w:t>
      </w:r>
      <w:r w:rsidR="004E2A04">
        <w:rPr>
          <w:rFonts w:ascii="Times New Roman" w:hAnsi="Times New Roman"/>
          <w:sz w:val="24"/>
          <w:szCs w:val="24"/>
        </w:rPr>
        <w:t xml:space="preserve"> </w:t>
      </w:r>
      <w:r w:rsidR="00810207" w:rsidRPr="00810207">
        <w:rPr>
          <w:rFonts w:ascii="Times New Roman" w:hAnsi="Times New Roman"/>
          <w:sz w:val="24"/>
          <w:szCs w:val="24"/>
        </w:rPr>
        <w:t>Congressional Dis</w:t>
      </w:r>
      <w:r w:rsidR="00D002F9">
        <w:rPr>
          <w:rFonts w:ascii="Times New Roman" w:hAnsi="Times New Roman"/>
          <w:sz w:val="24"/>
          <w:szCs w:val="24"/>
        </w:rPr>
        <w:t xml:space="preserve">trict, Congressman </w:t>
      </w:r>
      <w:r>
        <w:rPr>
          <w:rFonts w:ascii="Times New Roman" w:hAnsi="Times New Roman"/>
          <w:sz w:val="24"/>
          <w:szCs w:val="24"/>
        </w:rPr>
        <w:t>Mike Thompson</w:t>
      </w:r>
    </w:p>
    <w:p w14:paraId="3A52307F" w14:textId="77777777" w:rsidR="002C2476" w:rsidRPr="0059193F" w:rsidRDefault="002C2476" w:rsidP="001D5823">
      <w:pPr>
        <w:pStyle w:val="BulletedParagraph"/>
        <w:numPr>
          <w:ilvl w:val="0"/>
          <w:numId w:val="0"/>
        </w:numPr>
        <w:ind w:left="360"/>
        <w:rPr>
          <w:rFonts w:ascii="Times New Roman" w:hAnsi="Times New Roman"/>
          <w:sz w:val="24"/>
          <w:szCs w:val="24"/>
        </w:rPr>
      </w:pPr>
    </w:p>
    <w:p w14:paraId="7E1B3ECA" w14:textId="77777777" w:rsidR="00FA6105" w:rsidRDefault="00FA6105" w:rsidP="00E95598">
      <w:pPr>
        <w:spacing w:line="240" w:lineRule="exact"/>
        <w:rPr>
          <w:u w:val="single"/>
        </w:rPr>
      </w:pPr>
    </w:p>
    <w:p w14:paraId="7644D699" w14:textId="77777777" w:rsidR="0059193F" w:rsidRDefault="00E95598" w:rsidP="00E95598">
      <w:pPr>
        <w:spacing w:line="240" w:lineRule="exact"/>
      </w:pPr>
      <w:r>
        <w:rPr>
          <w:u w:val="single"/>
        </w:rPr>
        <w:t>POINTS</w:t>
      </w:r>
      <w:r w:rsidRPr="00EA08B5">
        <w:rPr>
          <w:u w:val="single"/>
        </w:rPr>
        <w:t xml:space="preserve"> OF CONTACT</w:t>
      </w:r>
      <w:r w:rsidR="0059193F" w:rsidRPr="00EA08B5">
        <w:t>:</w:t>
      </w:r>
    </w:p>
    <w:p w14:paraId="49E9984D" w14:textId="77777777" w:rsidR="008929E3" w:rsidRPr="005D1753" w:rsidRDefault="00D60841" w:rsidP="00764B55">
      <w:pPr>
        <w:pStyle w:val="Bulleted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5D1753">
        <w:rPr>
          <w:rFonts w:ascii="Times New Roman" w:hAnsi="Times New Roman"/>
          <w:sz w:val="24"/>
          <w:szCs w:val="24"/>
        </w:rPr>
        <w:t xml:space="preserve">Acting </w:t>
      </w:r>
      <w:r w:rsidR="008929E3" w:rsidRPr="005D1753">
        <w:rPr>
          <w:rFonts w:ascii="Times New Roman" w:hAnsi="Times New Roman"/>
          <w:sz w:val="24"/>
          <w:szCs w:val="24"/>
        </w:rPr>
        <w:t xml:space="preserve">Regulatory Division </w:t>
      </w:r>
      <w:r w:rsidRPr="005D1753">
        <w:rPr>
          <w:rFonts w:ascii="Times New Roman" w:hAnsi="Times New Roman"/>
          <w:sz w:val="24"/>
          <w:szCs w:val="24"/>
        </w:rPr>
        <w:t>Chief, Jim Mazza (415) 503-6775</w:t>
      </w:r>
    </w:p>
    <w:p w14:paraId="2184B165" w14:textId="77777777" w:rsidR="0059193F" w:rsidRPr="009316CB" w:rsidRDefault="002123F6" w:rsidP="00764B55">
      <w:pPr>
        <w:pStyle w:val="Bulleted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9316CB">
        <w:rPr>
          <w:rFonts w:ascii="Times New Roman" w:hAnsi="Times New Roman"/>
          <w:sz w:val="24"/>
          <w:szCs w:val="24"/>
        </w:rPr>
        <w:t>South</w:t>
      </w:r>
      <w:r w:rsidR="00E95598" w:rsidRPr="009316CB">
        <w:rPr>
          <w:rFonts w:ascii="Times New Roman" w:hAnsi="Times New Roman"/>
          <w:sz w:val="24"/>
          <w:szCs w:val="24"/>
        </w:rPr>
        <w:t xml:space="preserve"> Branch Chief, </w:t>
      </w:r>
      <w:r w:rsidRPr="009316CB">
        <w:rPr>
          <w:rFonts w:ascii="Times New Roman" w:hAnsi="Times New Roman"/>
          <w:sz w:val="24"/>
          <w:szCs w:val="24"/>
        </w:rPr>
        <w:t>Katerina Galacatos</w:t>
      </w:r>
      <w:r w:rsidR="00E95598" w:rsidRPr="009316CB">
        <w:rPr>
          <w:rFonts w:ascii="Times New Roman" w:hAnsi="Times New Roman"/>
          <w:sz w:val="24"/>
          <w:szCs w:val="24"/>
        </w:rPr>
        <w:t xml:space="preserve"> (415)</w:t>
      </w:r>
      <w:r w:rsidR="001C50E9" w:rsidRPr="009316CB">
        <w:rPr>
          <w:rFonts w:ascii="Times New Roman" w:hAnsi="Times New Roman"/>
          <w:sz w:val="24"/>
          <w:szCs w:val="24"/>
        </w:rPr>
        <w:t xml:space="preserve"> </w:t>
      </w:r>
      <w:r w:rsidR="00E95598" w:rsidRPr="009316CB">
        <w:rPr>
          <w:rFonts w:ascii="Times New Roman" w:hAnsi="Times New Roman"/>
          <w:sz w:val="24"/>
          <w:szCs w:val="24"/>
        </w:rPr>
        <w:t>503-</w:t>
      </w:r>
      <w:r w:rsidRPr="009316CB">
        <w:rPr>
          <w:rFonts w:ascii="Times New Roman" w:hAnsi="Times New Roman"/>
          <w:sz w:val="24"/>
          <w:szCs w:val="24"/>
        </w:rPr>
        <w:t>6778</w:t>
      </w:r>
    </w:p>
    <w:p w14:paraId="7A9626FC" w14:textId="77777777" w:rsidR="00D94B0E" w:rsidRPr="009316CB" w:rsidRDefault="00E95598" w:rsidP="004E587C">
      <w:pPr>
        <w:pStyle w:val="BulletedParagraph"/>
        <w:rPr>
          <w:rFonts w:ascii="Times New Roman" w:hAnsi="Times New Roman"/>
          <w:sz w:val="24"/>
          <w:szCs w:val="24"/>
        </w:rPr>
      </w:pPr>
      <w:r w:rsidRPr="009316CB">
        <w:rPr>
          <w:rFonts w:ascii="Times New Roman" w:hAnsi="Times New Roman"/>
          <w:sz w:val="24"/>
          <w:szCs w:val="24"/>
        </w:rPr>
        <w:t xml:space="preserve">Project Manager, </w:t>
      </w:r>
      <w:r w:rsidR="009940D1">
        <w:rPr>
          <w:rFonts w:ascii="Times New Roman" w:hAnsi="Times New Roman"/>
          <w:sz w:val="24"/>
          <w:szCs w:val="24"/>
        </w:rPr>
        <w:t>Daniel Breen</w:t>
      </w:r>
      <w:r w:rsidR="00D60841" w:rsidRPr="009316CB">
        <w:rPr>
          <w:rFonts w:ascii="Times New Roman" w:hAnsi="Times New Roman"/>
          <w:sz w:val="24"/>
          <w:szCs w:val="24"/>
        </w:rPr>
        <w:t xml:space="preserve"> (</w:t>
      </w:r>
      <w:r w:rsidR="009940D1">
        <w:rPr>
          <w:rFonts w:ascii="Times New Roman" w:hAnsi="Times New Roman"/>
          <w:sz w:val="24"/>
          <w:szCs w:val="24"/>
        </w:rPr>
        <w:t>415) 50</w:t>
      </w:r>
      <w:r w:rsidR="00FF4BF5">
        <w:rPr>
          <w:rFonts w:ascii="Times New Roman" w:hAnsi="Times New Roman"/>
          <w:sz w:val="24"/>
          <w:szCs w:val="24"/>
        </w:rPr>
        <w:t>3-6803</w:t>
      </w:r>
    </w:p>
    <w:sectPr w:rsidR="00D94B0E" w:rsidRPr="009316CB" w:rsidSect="004E587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6F883D" w14:textId="77777777" w:rsidR="00F21058" w:rsidRDefault="00F21058">
      <w:r>
        <w:separator/>
      </w:r>
    </w:p>
  </w:endnote>
  <w:endnote w:type="continuationSeparator" w:id="0">
    <w:p w14:paraId="08EBF45E" w14:textId="77777777" w:rsidR="00F21058" w:rsidRDefault="00F2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025D6" w14:textId="4D04F203" w:rsidR="00D80EC5" w:rsidRDefault="00D80EC5">
    <w:pPr>
      <w:pStyle w:val="Footer"/>
    </w:pPr>
    <w:r>
      <w:t xml:space="preserve">Updated </w:t>
    </w:r>
    <w:r w:rsidR="00E3201A">
      <w:t>26</w:t>
    </w:r>
    <w:r>
      <w:t xml:space="preserve"> </w:t>
    </w:r>
    <w:r w:rsidR="00E3201A">
      <w:t>March</w:t>
    </w:r>
    <w:r>
      <w:t xml:space="preserve"> 202</w:t>
    </w:r>
    <w:r w:rsidR="00E3201A">
      <w:t>1</w:t>
    </w:r>
  </w:p>
  <w:p w14:paraId="232841E9" w14:textId="77777777" w:rsidR="00D80EC5" w:rsidRDefault="00D80E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556E1" w14:textId="77777777" w:rsidR="00F21058" w:rsidRDefault="00F21058">
      <w:r>
        <w:separator/>
      </w:r>
    </w:p>
  </w:footnote>
  <w:footnote w:type="continuationSeparator" w:id="0">
    <w:p w14:paraId="297AC7A6" w14:textId="77777777" w:rsidR="00F21058" w:rsidRDefault="00F21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C74FA" w14:textId="77777777" w:rsidR="0037166F" w:rsidRDefault="0037166F" w:rsidP="0037166F">
    <w:pPr>
      <w:pStyle w:val="Header"/>
      <w:jc w:val="center"/>
    </w:pPr>
    <w:r>
      <w:object w:dxaOrig="2145" w:dyaOrig="1620" w14:anchorId="42FAEA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42pt" fillcolor="window">
          <v:imagedata r:id="rId1" o:title=""/>
        </v:shape>
        <o:OLEObject Type="Embed" ProgID="PBrush" ShapeID="_x0000_i1025" DrawAspect="Content" ObjectID="_167843787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1B6D"/>
    <w:multiLevelType w:val="hybridMultilevel"/>
    <w:tmpl w:val="92A4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20DC3"/>
    <w:multiLevelType w:val="multilevel"/>
    <w:tmpl w:val="1206F006"/>
    <w:lvl w:ilvl="0">
      <w:start w:val="1"/>
      <w:numFmt w:val="bullet"/>
      <w:pStyle w:val="Bulleted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1D8B2228"/>
    <w:multiLevelType w:val="hybridMultilevel"/>
    <w:tmpl w:val="2962D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57A56"/>
    <w:multiLevelType w:val="hybridMultilevel"/>
    <w:tmpl w:val="2758C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331B"/>
    <w:multiLevelType w:val="hybridMultilevel"/>
    <w:tmpl w:val="4EDA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934D9"/>
    <w:multiLevelType w:val="hybridMultilevel"/>
    <w:tmpl w:val="33C2F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3780B"/>
    <w:multiLevelType w:val="hybridMultilevel"/>
    <w:tmpl w:val="3788D98C"/>
    <w:lvl w:ilvl="0" w:tplc="5D7021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4AC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CCF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C17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6EE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C8E8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CED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269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CEA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25EC7"/>
    <w:multiLevelType w:val="hybridMultilevel"/>
    <w:tmpl w:val="9EBAB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98"/>
    <w:rsid w:val="00014A14"/>
    <w:rsid w:val="000248EE"/>
    <w:rsid w:val="00063C35"/>
    <w:rsid w:val="00064C5C"/>
    <w:rsid w:val="000718A2"/>
    <w:rsid w:val="000876C7"/>
    <w:rsid w:val="00103987"/>
    <w:rsid w:val="00120A87"/>
    <w:rsid w:val="00124EC4"/>
    <w:rsid w:val="00140FCC"/>
    <w:rsid w:val="00161B12"/>
    <w:rsid w:val="001645E4"/>
    <w:rsid w:val="00194F68"/>
    <w:rsid w:val="001A25E7"/>
    <w:rsid w:val="001C50E9"/>
    <w:rsid w:val="001C6DB9"/>
    <w:rsid w:val="001D5823"/>
    <w:rsid w:val="001F6641"/>
    <w:rsid w:val="002123F6"/>
    <w:rsid w:val="00226646"/>
    <w:rsid w:val="00250C73"/>
    <w:rsid w:val="00264588"/>
    <w:rsid w:val="002B7525"/>
    <w:rsid w:val="002C2476"/>
    <w:rsid w:val="002C6665"/>
    <w:rsid w:val="002F516D"/>
    <w:rsid w:val="0037166F"/>
    <w:rsid w:val="003C28B3"/>
    <w:rsid w:val="004158D9"/>
    <w:rsid w:val="0043401E"/>
    <w:rsid w:val="00460CE6"/>
    <w:rsid w:val="00465584"/>
    <w:rsid w:val="0048577F"/>
    <w:rsid w:val="004A7F34"/>
    <w:rsid w:val="004B7006"/>
    <w:rsid w:val="004E1C68"/>
    <w:rsid w:val="004E2A04"/>
    <w:rsid w:val="004E45E7"/>
    <w:rsid w:val="004E587C"/>
    <w:rsid w:val="0050166D"/>
    <w:rsid w:val="00526CB0"/>
    <w:rsid w:val="00573719"/>
    <w:rsid w:val="005776B7"/>
    <w:rsid w:val="0059193F"/>
    <w:rsid w:val="005D1753"/>
    <w:rsid w:val="005E5E06"/>
    <w:rsid w:val="005F765C"/>
    <w:rsid w:val="0062641F"/>
    <w:rsid w:val="0063743B"/>
    <w:rsid w:val="00690B55"/>
    <w:rsid w:val="006B5BB6"/>
    <w:rsid w:val="006F106C"/>
    <w:rsid w:val="00747DFD"/>
    <w:rsid w:val="00753D9F"/>
    <w:rsid w:val="00764B55"/>
    <w:rsid w:val="007A1A74"/>
    <w:rsid w:val="007B649A"/>
    <w:rsid w:val="007C17F4"/>
    <w:rsid w:val="007C4110"/>
    <w:rsid w:val="007F4134"/>
    <w:rsid w:val="00810207"/>
    <w:rsid w:val="00821903"/>
    <w:rsid w:val="008312FC"/>
    <w:rsid w:val="00857393"/>
    <w:rsid w:val="00863A8F"/>
    <w:rsid w:val="00887011"/>
    <w:rsid w:val="008929E3"/>
    <w:rsid w:val="00894600"/>
    <w:rsid w:val="00897CB5"/>
    <w:rsid w:val="008C23C3"/>
    <w:rsid w:val="008F3517"/>
    <w:rsid w:val="008F35AA"/>
    <w:rsid w:val="008F7DC8"/>
    <w:rsid w:val="00904172"/>
    <w:rsid w:val="009316CB"/>
    <w:rsid w:val="009564A2"/>
    <w:rsid w:val="00961AC0"/>
    <w:rsid w:val="00961AC5"/>
    <w:rsid w:val="009632A0"/>
    <w:rsid w:val="00970457"/>
    <w:rsid w:val="009730CF"/>
    <w:rsid w:val="009764DC"/>
    <w:rsid w:val="009773A7"/>
    <w:rsid w:val="009940D1"/>
    <w:rsid w:val="009959A4"/>
    <w:rsid w:val="009A450C"/>
    <w:rsid w:val="009B488F"/>
    <w:rsid w:val="009F3549"/>
    <w:rsid w:val="00A74344"/>
    <w:rsid w:val="00A75A65"/>
    <w:rsid w:val="00A932CC"/>
    <w:rsid w:val="00AC50C8"/>
    <w:rsid w:val="00AE5315"/>
    <w:rsid w:val="00B56DB7"/>
    <w:rsid w:val="00B81A29"/>
    <w:rsid w:val="00B86147"/>
    <w:rsid w:val="00B920BC"/>
    <w:rsid w:val="00B95331"/>
    <w:rsid w:val="00BA12A6"/>
    <w:rsid w:val="00BD406A"/>
    <w:rsid w:val="00C0096C"/>
    <w:rsid w:val="00C11D6B"/>
    <w:rsid w:val="00C20743"/>
    <w:rsid w:val="00C4305F"/>
    <w:rsid w:val="00C4315E"/>
    <w:rsid w:val="00C61FBF"/>
    <w:rsid w:val="00C77C56"/>
    <w:rsid w:val="00C801CA"/>
    <w:rsid w:val="00CC5D6F"/>
    <w:rsid w:val="00D002F9"/>
    <w:rsid w:val="00D14DE6"/>
    <w:rsid w:val="00D60841"/>
    <w:rsid w:val="00D80EC5"/>
    <w:rsid w:val="00D81564"/>
    <w:rsid w:val="00D901BE"/>
    <w:rsid w:val="00D94B0E"/>
    <w:rsid w:val="00DB25F8"/>
    <w:rsid w:val="00DC15B8"/>
    <w:rsid w:val="00DC6FBF"/>
    <w:rsid w:val="00E12B5A"/>
    <w:rsid w:val="00E3201A"/>
    <w:rsid w:val="00E51C9D"/>
    <w:rsid w:val="00E7659C"/>
    <w:rsid w:val="00E800BB"/>
    <w:rsid w:val="00E80EDD"/>
    <w:rsid w:val="00E95598"/>
    <w:rsid w:val="00E97272"/>
    <w:rsid w:val="00ED2C50"/>
    <w:rsid w:val="00EE54F3"/>
    <w:rsid w:val="00EE6785"/>
    <w:rsid w:val="00EF45BD"/>
    <w:rsid w:val="00F02E66"/>
    <w:rsid w:val="00F21058"/>
    <w:rsid w:val="00F43909"/>
    <w:rsid w:val="00F521BC"/>
    <w:rsid w:val="00F54A20"/>
    <w:rsid w:val="00F63563"/>
    <w:rsid w:val="00F7596D"/>
    <w:rsid w:val="00FA6105"/>
    <w:rsid w:val="00FB4C5D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80C41"/>
  <w15:docId w15:val="{C348DDFA-A0CE-4B9E-9522-10030802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9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919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193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5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9559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5919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59193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59193F"/>
    <w:pPr>
      <w:ind w:left="720"/>
      <w:contextualSpacing/>
    </w:pPr>
  </w:style>
  <w:style w:type="paragraph" w:customStyle="1" w:styleId="BulletedParagraph">
    <w:name w:val="Bulleted Paragraph"/>
    <w:basedOn w:val="Normal"/>
    <w:qFormat/>
    <w:rsid w:val="0059193F"/>
    <w:pPr>
      <w:numPr>
        <w:numId w:val="1"/>
      </w:numPr>
      <w:contextualSpacing/>
    </w:pPr>
    <w:rPr>
      <w:rFonts w:ascii="Arial" w:eastAsia="Arial" w:hAnsi="Arial"/>
      <w:sz w:val="20"/>
      <w:szCs w:val="22"/>
    </w:rPr>
  </w:style>
  <w:style w:type="paragraph" w:styleId="BalloonText">
    <w:name w:val="Balloon Text"/>
    <w:basedOn w:val="Normal"/>
    <w:link w:val="BalloonTextChar"/>
    <w:rsid w:val="00591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19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B81A2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81A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1A29"/>
  </w:style>
  <w:style w:type="paragraph" w:styleId="CommentSubject">
    <w:name w:val="annotation subject"/>
    <w:basedOn w:val="CommentText"/>
    <w:next w:val="CommentText"/>
    <w:link w:val="CommentSubjectChar"/>
    <w:rsid w:val="00B81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81A29"/>
    <w:rPr>
      <w:b/>
      <w:bCs/>
    </w:rPr>
  </w:style>
  <w:style w:type="paragraph" w:styleId="Revision">
    <w:name w:val="Revision"/>
    <w:hidden/>
    <w:uiPriority w:val="99"/>
    <w:semiHidden/>
    <w:rsid w:val="00B81A2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80E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6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860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F5D4B-24DC-4182-BB0C-18C631B1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REGULATORY PROGRAM</vt:lpstr>
    </vt:vector>
  </TitlesOfParts>
  <Company>US Army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REGULATORY PROGRAM</dc:title>
  <dc:creator>USACE</dc:creator>
  <cp:lastModifiedBy>Galacatos, Katerina CIV USARMY CESPN (USA)</cp:lastModifiedBy>
  <cp:revision>2</cp:revision>
  <cp:lastPrinted>2019-11-07T17:30:00Z</cp:lastPrinted>
  <dcterms:created xsi:type="dcterms:W3CDTF">2021-03-28T18:58:00Z</dcterms:created>
  <dcterms:modified xsi:type="dcterms:W3CDTF">2021-03-28T18:58:00Z</dcterms:modified>
</cp:coreProperties>
</file>